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35" w:rsidRPr="00295677" w:rsidRDefault="00295677">
      <w:pPr>
        <w:rPr>
          <w:sz w:val="32"/>
          <w:szCs w:val="32"/>
        </w:rPr>
      </w:pPr>
      <w:r w:rsidRPr="00295677">
        <w:rPr>
          <w:b/>
          <w:color w:val="333333"/>
          <w:sz w:val="36"/>
          <w:szCs w:val="36"/>
        </w:rPr>
        <w:t>Kelly Devine</w:t>
      </w:r>
      <w:r w:rsidRPr="00295677">
        <w:rPr>
          <w:color w:val="333333"/>
          <w:sz w:val="32"/>
          <w:szCs w:val="32"/>
        </w:rPr>
        <w:t> is committed to the art of dan</w:t>
      </w:r>
      <w:bookmarkStart w:id="0" w:name="_GoBack"/>
      <w:bookmarkEnd w:id="0"/>
      <w:r w:rsidRPr="00295677">
        <w:rPr>
          <w:color w:val="333333"/>
          <w:sz w:val="32"/>
          <w:szCs w:val="32"/>
        </w:rPr>
        <w:t xml:space="preserve">ce and works hard to introduce and instill just the right amount of self-expression, discipline, and passion in each of her students.  She attended Chapman University where she received her Bachelor of Fine Arts in Theater and Dance. </w:t>
      </w:r>
      <w:proofErr w:type="spellStart"/>
      <w:r w:rsidRPr="00295677">
        <w:rPr>
          <w:color w:val="333333"/>
          <w:sz w:val="32"/>
          <w:szCs w:val="32"/>
        </w:rPr>
        <w:t>Post graduation</w:t>
      </w:r>
      <w:proofErr w:type="spellEnd"/>
      <w:r w:rsidRPr="00295677">
        <w:rPr>
          <w:color w:val="333333"/>
          <w:sz w:val="32"/>
          <w:szCs w:val="32"/>
        </w:rPr>
        <w:t xml:space="preserve">, she toured as well as performed, instructed and judged Dance Competitions across the country. Credits include: Nike, New Balance, Hard Tail, Adidas, Trina Turk, KMS International, Orange County's Arts Educator of the Year and more.  Kelly spent 8 years teaching at San Clemente High School, where she implemented the International Baccalaureate Dance Program. She also taught P.E. Dance, R.O.P. Dance, </w:t>
      </w:r>
      <w:proofErr w:type="gramStart"/>
      <w:r w:rsidRPr="00295677">
        <w:rPr>
          <w:color w:val="333333"/>
          <w:sz w:val="32"/>
          <w:szCs w:val="32"/>
        </w:rPr>
        <w:t>I.B</w:t>
      </w:r>
      <w:proofErr w:type="gramEnd"/>
      <w:r w:rsidRPr="00295677">
        <w:rPr>
          <w:color w:val="333333"/>
          <w:sz w:val="32"/>
          <w:szCs w:val="32"/>
        </w:rPr>
        <w:t xml:space="preserve">. Dance and led the San Clemente High School Dance Team to 10 USA National Titles. Currently Kelly enjoys freelance choreography, teaching master classes, serving as Dance </w:t>
      </w:r>
      <w:proofErr w:type="spellStart"/>
      <w:r w:rsidRPr="00295677">
        <w:rPr>
          <w:color w:val="333333"/>
          <w:sz w:val="32"/>
          <w:szCs w:val="32"/>
        </w:rPr>
        <w:t>aTAK's</w:t>
      </w:r>
      <w:proofErr w:type="spellEnd"/>
      <w:r w:rsidRPr="00295677">
        <w:rPr>
          <w:color w:val="333333"/>
          <w:sz w:val="32"/>
          <w:szCs w:val="32"/>
        </w:rPr>
        <w:t xml:space="preserve"> co-director and being a Mom to her 3 young children</w:t>
      </w:r>
    </w:p>
    <w:sectPr w:rsidR="00157935" w:rsidRPr="0029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7"/>
    <w:rsid w:val="00295677"/>
    <w:rsid w:val="00460BB7"/>
    <w:rsid w:val="0054246D"/>
    <w:rsid w:val="009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keyskeel</dc:creator>
  <cp:lastModifiedBy>keyskeel</cp:lastModifiedBy>
  <cp:revision>2</cp:revision>
  <dcterms:created xsi:type="dcterms:W3CDTF">2019-05-11T04:05:00Z</dcterms:created>
  <dcterms:modified xsi:type="dcterms:W3CDTF">2019-05-11T04:05:00Z</dcterms:modified>
</cp:coreProperties>
</file>